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A02F4" w14:textId="00346F2A" w:rsidR="00241227" w:rsidRPr="001B1B16" w:rsidRDefault="00241227" w:rsidP="001B1B16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lang w:eastAsia="pl-PL"/>
        </w:rPr>
      </w:pPr>
      <w:r w:rsidRPr="00241227">
        <w:rPr>
          <w:rFonts w:ascii="Arial" w:eastAsia="Times New Roman" w:hAnsi="Arial" w:cs="Arial"/>
          <w:b/>
          <w:lang w:eastAsia="pl-PL"/>
        </w:rPr>
        <w:t>KLAUZULA INFORMACYJNA</w:t>
      </w:r>
    </w:p>
    <w:p w14:paraId="64903F74" w14:textId="06A60750" w:rsidR="00241227" w:rsidRPr="001B1B16" w:rsidRDefault="00241227" w:rsidP="007F6564">
      <w:pPr>
        <w:spacing w:after="15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1B1B16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dalej „RODO”, informuję, że: </w:t>
      </w:r>
    </w:p>
    <w:p w14:paraId="0CDF25E0" w14:textId="77777777" w:rsidR="00241227" w:rsidRPr="001B1B16" w:rsidRDefault="00241227" w:rsidP="00350600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administratorem Pani/Pana danych osobowych jest Zamojski Szpital Niepubliczny sp. z o.o., ul. Peowiaków 1, Zamość, 22-400, tel. 84 677 50 00</w:t>
      </w:r>
    </w:p>
    <w:p w14:paraId="67BCC8F5" w14:textId="77777777" w:rsidR="00241227" w:rsidRPr="001B1B16" w:rsidRDefault="00241227" w:rsidP="00350600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inspektorem ochrony danych osobowych jest Wojciech Brzyski</w:t>
      </w:r>
      <w:r w:rsidRPr="001B1B1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, kontakt: </w:t>
      </w:r>
      <w:hyperlink r:id="rId7" w:history="1">
        <w:r w:rsidRPr="001B1B16">
          <w:rPr>
            <w:rStyle w:val="Hipercze"/>
            <w:rFonts w:ascii="Arial" w:eastAsia="Times New Roman" w:hAnsi="Arial" w:cs="Arial"/>
            <w:sz w:val="20"/>
            <w:szCs w:val="20"/>
            <w:lang w:eastAsia="pl-PL"/>
          </w:rPr>
          <w:t>iod@szpital.com.pl</w:t>
        </w:r>
      </w:hyperlink>
      <w:r w:rsidRPr="001B1B16">
        <w:rPr>
          <w:rFonts w:ascii="Arial" w:eastAsia="Times New Roman" w:hAnsi="Arial" w:cs="Arial"/>
          <w:i/>
          <w:sz w:val="20"/>
          <w:szCs w:val="20"/>
          <w:lang w:eastAsia="pl-PL"/>
        </w:rPr>
        <w:t>, tel. 84 677 50 40</w:t>
      </w:r>
    </w:p>
    <w:p w14:paraId="50763CE3" w14:textId="7A30C586" w:rsidR="003169DA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r w:rsidRPr="001B1B1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RODO w celu </w:t>
      </w:r>
      <w:r w:rsidRPr="001B1B16">
        <w:rPr>
          <w:rFonts w:ascii="Arial" w:hAnsi="Arial" w:cs="Arial"/>
          <w:sz w:val="20"/>
          <w:szCs w:val="20"/>
        </w:rPr>
        <w:t>związanym z postępowaniem o</w:t>
      </w:r>
      <w:r w:rsidR="001B1B16" w:rsidRPr="001B1B16">
        <w:rPr>
          <w:rFonts w:ascii="Arial" w:hAnsi="Arial" w:cs="Arial"/>
          <w:sz w:val="20"/>
          <w:szCs w:val="20"/>
        </w:rPr>
        <w:t xml:space="preserve"> udzielenie zamówienia publicznego w trybie zapytania ofertowego </w:t>
      </w:r>
      <w:r w:rsidR="001B1B16" w:rsidRPr="00AD796C">
        <w:rPr>
          <w:rFonts w:ascii="Arial" w:hAnsi="Arial" w:cs="Arial"/>
          <w:b/>
          <w:bCs/>
          <w:sz w:val="20"/>
          <w:szCs w:val="20"/>
        </w:rPr>
        <w:t xml:space="preserve">nr </w:t>
      </w:r>
      <w:r w:rsidR="00044D25">
        <w:rPr>
          <w:rFonts w:ascii="Arial" w:hAnsi="Arial" w:cs="Arial"/>
          <w:b/>
          <w:bCs/>
          <w:sz w:val="20"/>
          <w:szCs w:val="20"/>
        </w:rPr>
        <w:t>9</w:t>
      </w:r>
      <w:r w:rsidR="001B1B16" w:rsidRPr="00AD796C">
        <w:rPr>
          <w:rFonts w:ascii="Arial" w:hAnsi="Arial" w:cs="Arial"/>
          <w:b/>
          <w:bCs/>
          <w:sz w:val="20"/>
          <w:szCs w:val="20"/>
        </w:rPr>
        <w:t>/ZO/2</w:t>
      </w:r>
      <w:r w:rsidR="00682914">
        <w:rPr>
          <w:rFonts w:ascii="Arial" w:hAnsi="Arial" w:cs="Arial"/>
          <w:b/>
          <w:bCs/>
          <w:sz w:val="20"/>
          <w:szCs w:val="20"/>
        </w:rPr>
        <w:t>02</w:t>
      </w:r>
      <w:r w:rsidR="00044D25">
        <w:rPr>
          <w:rFonts w:ascii="Arial" w:hAnsi="Arial" w:cs="Arial"/>
          <w:b/>
          <w:bCs/>
          <w:sz w:val="20"/>
          <w:szCs w:val="20"/>
        </w:rPr>
        <w:t>6</w:t>
      </w:r>
      <w:r w:rsidR="001B1B16" w:rsidRPr="00AD796C">
        <w:rPr>
          <w:rFonts w:ascii="Arial" w:hAnsi="Arial" w:cs="Arial"/>
          <w:b/>
          <w:bCs/>
          <w:sz w:val="20"/>
          <w:szCs w:val="20"/>
        </w:rPr>
        <w:t xml:space="preserve"> </w:t>
      </w:r>
      <w:r w:rsidR="00044D25" w:rsidRPr="00AD796C">
        <w:rPr>
          <w:rFonts w:ascii="Arial" w:hAnsi="Arial" w:cs="Arial"/>
          <w:b/>
          <w:bCs/>
          <w:sz w:val="20"/>
          <w:szCs w:val="20"/>
        </w:rPr>
        <w:t>na: „</w:t>
      </w:r>
      <w:r w:rsidR="00AD796C">
        <w:rPr>
          <w:rFonts w:ascii="Arial" w:hAnsi="Arial" w:cs="Arial"/>
          <w:b/>
          <w:bCs/>
          <w:sz w:val="20"/>
          <w:szCs w:val="20"/>
        </w:rPr>
        <w:t>D</w:t>
      </w:r>
      <w:r w:rsidR="00AD796C" w:rsidRPr="00AD796C">
        <w:rPr>
          <w:rFonts w:ascii="Arial" w:hAnsi="Arial" w:cs="Arial"/>
          <w:b/>
          <w:bCs/>
          <w:sz w:val="20"/>
          <w:szCs w:val="20"/>
        </w:rPr>
        <w:t xml:space="preserve">ostawę </w:t>
      </w:r>
      <w:bookmarkStart w:id="0" w:name="_Hlk130298641"/>
      <w:r w:rsidR="00FA4E79" w:rsidRPr="00FA4E79">
        <w:rPr>
          <w:rFonts w:ascii="Arial" w:hAnsi="Arial" w:cs="Arial"/>
          <w:b/>
          <w:bCs/>
          <w:sz w:val="20"/>
          <w:szCs w:val="20"/>
        </w:rPr>
        <w:t>ręczników papierowych oraz papieru toaletowego</w:t>
      </w:r>
      <w:bookmarkEnd w:id="0"/>
      <w:r w:rsidR="001B1B16" w:rsidRPr="001B1B16">
        <w:rPr>
          <w:rFonts w:ascii="Arial" w:hAnsi="Arial" w:cs="Arial"/>
          <w:b/>
          <w:bCs/>
          <w:sz w:val="20"/>
          <w:szCs w:val="20"/>
        </w:rPr>
        <w:t>”</w:t>
      </w:r>
    </w:p>
    <w:p w14:paraId="630AC128" w14:textId="650D8A94" w:rsidR="00241227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</w:t>
      </w:r>
      <w:r w:rsidR="0060637E" w:rsidRPr="001B1B16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8 oraz art. </w:t>
      </w:r>
      <w:r w:rsidR="0060637E" w:rsidRPr="001B1B16">
        <w:rPr>
          <w:rFonts w:ascii="Arial" w:eastAsia="Times New Roman" w:hAnsi="Arial" w:cs="Arial"/>
          <w:sz w:val="20"/>
          <w:szCs w:val="20"/>
          <w:lang w:eastAsia="pl-PL"/>
        </w:rPr>
        <w:t>74</w:t>
      </w: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 ustawy z </w:t>
      </w:r>
      <w:r w:rsidR="0060637E"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dnia 11 </w:t>
      </w:r>
      <w:r w:rsidR="00044D25" w:rsidRPr="001B1B16">
        <w:rPr>
          <w:rFonts w:ascii="Arial" w:eastAsia="Times New Roman" w:hAnsi="Arial" w:cs="Arial"/>
          <w:sz w:val="20"/>
          <w:szCs w:val="20"/>
          <w:lang w:eastAsia="pl-PL"/>
        </w:rPr>
        <w:t>września 2019</w:t>
      </w:r>
      <w:r w:rsidR="0060637E"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r. – Prawo zamówień publicznych dalej „ustawa Pzp”;  </w:t>
      </w:r>
    </w:p>
    <w:p w14:paraId="2EA0FC91" w14:textId="655298F1" w:rsidR="00241227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z art. </w:t>
      </w:r>
      <w:r w:rsidR="00B57147" w:rsidRPr="001B1B16">
        <w:rPr>
          <w:rFonts w:ascii="Arial" w:eastAsia="Times New Roman" w:hAnsi="Arial" w:cs="Arial"/>
          <w:sz w:val="20"/>
          <w:szCs w:val="20"/>
          <w:lang w:eastAsia="pl-PL"/>
        </w:rPr>
        <w:t>78</w:t>
      </w: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 ustawy Pzp, przez okres 4 lat od dnia zakończenia postępowania o udzielenie zamówienia, a jeżeli czas trwania umowy przekracza 4 lata, okres przechowywania obejmuje cały czas trwania umowy;</w:t>
      </w:r>
    </w:p>
    <w:p w14:paraId="710602C4" w14:textId="77777777" w:rsidR="00241227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0EA50CF8" w14:textId="77777777" w:rsidR="00241227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6CEF51FE" w14:textId="77777777" w:rsidR="00241227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14:paraId="34297D8D" w14:textId="77777777" w:rsidR="00241227" w:rsidRPr="001B1B16" w:rsidRDefault="00241227" w:rsidP="0024122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dotyczących;</w:t>
      </w:r>
    </w:p>
    <w:p w14:paraId="36C262DD" w14:textId="77777777" w:rsidR="00241227" w:rsidRPr="001B1B16" w:rsidRDefault="00241227" w:rsidP="0024122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na podstawie art. 16 RODO prawo do sprostowania Pani/Pana danych osobowych;</w:t>
      </w:r>
    </w:p>
    <w:p w14:paraId="5A578D8D" w14:textId="77777777" w:rsidR="00241227" w:rsidRPr="001B1B16" w:rsidRDefault="00241227" w:rsidP="0024122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6BDE4F2F" w14:textId="77777777" w:rsidR="00241227" w:rsidRPr="001B1B16" w:rsidRDefault="00241227" w:rsidP="0024122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A90ACAB" w14:textId="77777777" w:rsidR="00241227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14:paraId="2B3CF9DC" w14:textId="77777777" w:rsidR="00241227" w:rsidRPr="001B1B16" w:rsidRDefault="00241227" w:rsidP="00241227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14:paraId="5D4A2950" w14:textId="77777777" w:rsidR="00241227" w:rsidRPr="001B1B16" w:rsidRDefault="00241227" w:rsidP="00241227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14:paraId="011FCB57" w14:textId="77777777" w:rsidR="00241227" w:rsidRPr="001B1B16" w:rsidRDefault="00241227" w:rsidP="00241227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67AD5BA" w14:textId="77777777" w:rsidR="00241227" w:rsidRPr="00241227" w:rsidRDefault="00241227">
      <w:pPr>
        <w:rPr>
          <w:rFonts w:ascii="Arial" w:hAnsi="Arial" w:cs="Arial"/>
        </w:rPr>
      </w:pPr>
    </w:p>
    <w:sectPr w:rsidR="00241227" w:rsidRPr="0024122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47839" w14:textId="77777777" w:rsidR="00B71549" w:rsidRDefault="00B71549" w:rsidP="00277D30">
      <w:pPr>
        <w:spacing w:after="0" w:line="240" w:lineRule="auto"/>
      </w:pPr>
      <w:r>
        <w:separator/>
      </w:r>
    </w:p>
  </w:endnote>
  <w:endnote w:type="continuationSeparator" w:id="0">
    <w:p w14:paraId="79341B51" w14:textId="77777777" w:rsidR="00B71549" w:rsidRDefault="00B71549" w:rsidP="00277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68B8F" w14:textId="77777777" w:rsidR="00B71549" w:rsidRDefault="00B71549" w:rsidP="00277D30">
      <w:pPr>
        <w:spacing w:after="0" w:line="240" w:lineRule="auto"/>
      </w:pPr>
      <w:r>
        <w:separator/>
      </w:r>
    </w:p>
  </w:footnote>
  <w:footnote w:type="continuationSeparator" w:id="0">
    <w:p w14:paraId="785D688B" w14:textId="77777777" w:rsidR="00B71549" w:rsidRDefault="00B71549" w:rsidP="00277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03C6D" w14:textId="1291BECC" w:rsidR="00277D30" w:rsidRDefault="00277D30">
    <w:pPr>
      <w:pStyle w:val="Nagwek"/>
    </w:pPr>
    <w:r>
      <w:tab/>
    </w:r>
    <w:r>
      <w:tab/>
      <w:t xml:space="preserve">Załącznik nr </w:t>
    </w:r>
    <w:r w:rsidR="00E637A5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0010201">
    <w:abstractNumId w:val="3"/>
  </w:num>
  <w:num w:numId="2" w16cid:durableId="1863738560">
    <w:abstractNumId w:val="1"/>
  </w:num>
  <w:num w:numId="3" w16cid:durableId="626007644">
    <w:abstractNumId w:val="0"/>
  </w:num>
  <w:num w:numId="4" w16cid:durableId="1779370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227"/>
    <w:rsid w:val="000221F1"/>
    <w:rsid w:val="00044D25"/>
    <w:rsid w:val="00092539"/>
    <w:rsid w:val="001352CE"/>
    <w:rsid w:val="001A7C73"/>
    <w:rsid w:val="001B1B16"/>
    <w:rsid w:val="00241227"/>
    <w:rsid w:val="00277D30"/>
    <w:rsid w:val="00292B53"/>
    <w:rsid w:val="002F1FB0"/>
    <w:rsid w:val="003169DA"/>
    <w:rsid w:val="0037608C"/>
    <w:rsid w:val="00415F09"/>
    <w:rsid w:val="005050B1"/>
    <w:rsid w:val="0055465F"/>
    <w:rsid w:val="0060637E"/>
    <w:rsid w:val="00682914"/>
    <w:rsid w:val="00783D4D"/>
    <w:rsid w:val="007C3708"/>
    <w:rsid w:val="007F6564"/>
    <w:rsid w:val="00890BB2"/>
    <w:rsid w:val="008A5AEE"/>
    <w:rsid w:val="00926285"/>
    <w:rsid w:val="009D21DA"/>
    <w:rsid w:val="009E725A"/>
    <w:rsid w:val="00A27D5E"/>
    <w:rsid w:val="00A45DCD"/>
    <w:rsid w:val="00AD796C"/>
    <w:rsid w:val="00B57147"/>
    <w:rsid w:val="00B71549"/>
    <w:rsid w:val="00BB2FE5"/>
    <w:rsid w:val="00D47986"/>
    <w:rsid w:val="00D96909"/>
    <w:rsid w:val="00DE0214"/>
    <w:rsid w:val="00E31F41"/>
    <w:rsid w:val="00E4371B"/>
    <w:rsid w:val="00E62492"/>
    <w:rsid w:val="00E637A5"/>
    <w:rsid w:val="00E80300"/>
    <w:rsid w:val="00FA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10F94"/>
  <w15:docId w15:val="{CC97D14D-A343-4618-A99B-E182342B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22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2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4122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227"/>
    <w:rPr>
      <w:color w:val="808080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277D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D30"/>
  </w:style>
  <w:style w:type="paragraph" w:styleId="Stopka">
    <w:name w:val="footer"/>
    <w:basedOn w:val="Normalny"/>
    <w:link w:val="StopkaZnak"/>
    <w:uiPriority w:val="99"/>
    <w:unhideWhenUsed/>
    <w:rsid w:val="00277D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0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szpita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Wojciech Brzyski</cp:lastModifiedBy>
  <cp:revision>2</cp:revision>
  <dcterms:created xsi:type="dcterms:W3CDTF">2026-04-22T09:55:00Z</dcterms:created>
  <dcterms:modified xsi:type="dcterms:W3CDTF">2026-04-22T09:55:00Z</dcterms:modified>
</cp:coreProperties>
</file>